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6978D" w14:textId="77777777" w:rsidR="00FD1475" w:rsidRDefault="007351D3">
      <w:r>
        <w:rPr>
          <w:noProof/>
        </w:rPr>
        <w:drawing>
          <wp:anchor distT="0" distB="0" distL="114300" distR="114300" simplePos="0" relativeHeight="251659776" behindDoc="0" locked="0" layoutInCell="0" allowOverlap="1" wp14:anchorId="64136949" wp14:editId="57BAFA99">
            <wp:simplePos x="0" y="0"/>
            <wp:positionH relativeFrom="page">
              <wp:posOffset>3423920</wp:posOffset>
            </wp:positionH>
            <wp:positionV relativeFrom="page">
              <wp:posOffset>428625</wp:posOffset>
            </wp:positionV>
            <wp:extent cx="619760" cy="335280"/>
            <wp:effectExtent l="0" t="0" r="0" b="0"/>
            <wp:wrapNone/>
            <wp:docPr id="1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0" allowOverlap="1" wp14:anchorId="3F2C837F" wp14:editId="29BD73E2">
            <wp:simplePos x="0" y="0"/>
            <wp:positionH relativeFrom="page">
              <wp:posOffset>3379782</wp:posOffset>
            </wp:positionH>
            <wp:positionV relativeFrom="page">
              <wp:posOffset>234325</wp:posOffset>
            </wp:positionV>
            <wp:extent cx="713105" cy="711835"/>
            <wp:effectExtent l="57150" t="19050" r="106045" b="31115"/>
            <wp:wrapNone/>
            <wp:docPr id="2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1183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78308" behindDoc="1" locked="0" layoutInCell="0" allowOverlap="1" wp14:anchorId="18B6B354" wp14:editId="340A6A3F">
            <wp:simplePos x="0" y="0"/>
            <wp:positionH relativeFrom="page">
              <wp:posOffset>237948</wp:posOffset>
            </wp:positionH>
            <wp:positionV relativeFrom="page">
              <wp:posOffset>231713</wp:posOffset>
            </wp:positionV>
            <wp:extent cx="7218364" cy="9708055"/>
            <wp:effectExtent l="0" t="0" r="0" b="0"/>
            <wp:wrapNone/>
            <wp:docPr id="4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364" cy="970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0A5CF" w14:textId="77777777" w:rsidR="007351D3" w:rsidRPr="007351D3" w:rsidRDefault="007351D3" w:rsidP="007351D3">
      <w:pPr>
        <w:rPr>
          <w:b/>
          <w:sz w:val="23"/>
          <w:szCs w:val="23"/>
        </w:rPr>
      </w:pPr>
      <w:r w:rsidRPr="007351D3">
        <w:rPr>
          <w:b/>
          <w:sz w:val="23"/>
          <w:szCs w:val="23"/>
        </w:rPr>
        <w:t>Scholarship Basics</w:t>
      </w:r>
    </w:p>
    <w:p w14:paraId="3B15C8C5" w14:textId="77777777" w:rsidR="007351D3" w:rsidRPr="007351D3" w:rsidRDefault="007351D3" w:rsidP="007351D3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7351D3">
        <w:rPr>
          <w:sz w:val="23"/>
          <w:szCs w:val="23"/>
        </w:rPr>
        <w:t>If you think you have a chance of getting an award, go for it.  The worst that can happen is a reply of “Thank you for applying, but…”</w:t>
      </w:r>
    </w:p>
    <w:p w14:paraId="4DC40DD9" w14:textId="77777777" w:rsidR="007351D3" w:rsidRPr="007351D3" w:rsidRDefault="007351D3" w:rsidP="007351D3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7351D3">
        <w:rPr>
          <w:sz w:val="23"/>
          <w:szCs w:val="23"/>
        </w:rPr>
        <w:t>Check the school site often (weekly) so that you don’t miss anything NBCHS main page/</w:t>
      </w:r>
      <w:r w:rsidRPr="007351D3">
        <w:rPr>
          <w:sz w:val="23"/>
          <w:szCs w:val="23"/>
        </w:rPr>
        <w:t>Student Services/Career Development</w:t>
      </w:r>
    </w:p>
    <w:p w14:paraId="75542754" w14:textId="77777777" w:rsidR="007351D3" w:rsidRPr="007351D3" w:rsidRDefault="007351D3" w:rsidP="007351D3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7351D3">
        <w:rPr>
          <w:sz w:val="23"/>
          <w:szCs w:val="23"/>
        </w:rPr>
        <w:t xml:space="preserve">Most scholarships are based on some measure of merit- eg marks, community service and/or </w:t>
      </w:r>
      <w:r w:rsidRPr="007351D3">
        <w:rPr>
          <w:sz w:val="23"/>
          <w:szCs w:val="23"/>
        </w:rPr>
        <w:t>financial need BUT s</w:t>
      </w:r>
      <w:r w:rsidRPr="007351D3">
        <w:rPr>
          <w:sz w:val="23"/>
          <w:szCs w:val="23"/>
        </w:rPr>
        <w:t>ome are based on post-secondary plans (eg, Nursing or trade related programs)</w:t>
      </w:r>
    </w:p>
    <w:p w14:paraId="3875B821" w14:textId="77777777" w:rsidR="007351D3" w:rsidRPr="007351D3" w:rsidRDefault="007351D3" w:rsidP="007351D3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7351D3">
        <w:rPr>
          <w:sz w:val="23"/>
          <w:szCs w:val="23"/>
        </w:rPr>
        <w:t>Marks are not a</w:t>
      </w:r>
      <w:r w:rsidRPr="007351D3">
        <w:rPr>
          <w:sz w:val="23"/>
          <w:szCs w:val="23"/>
        </w:rPr>
        <w:t>lways the primary consideration!</w:t>
      </w:r>
    </w:p>
    <w:p w14:paraId="17259226" w14:textId="77777777" w:rsidR="007351D3" w:rsidRPr="007351D3" w:rsidRDefault="007351D3" w:rsidP="007351D3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7351D3">
        <w:rPr>
          <w:sz w:val="23"/>
          <w:szCs w:val="23"/>
        </w:rPr>
        <w:t>Amounts vary but generally the more money involved, the more work is involved in the application</w:t>
      </w:r>
    </w:p>
    <w:p w14:paraId="17646C36" w14:textId="77777777" w:rsidR="007351D3" w:rsidRPr="007351D3" w:rsidRDefault="007351D3" w:rsidP="007351D3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7351D3">
        <w:rPr>
          <w:sz w:val="23"/>
          <w:szCs w:val="23"/>
        </w:rPr>
        <w:t>Money awarded for tuition fees is usually paid</w:t>
      </w:r>
      <w:r w:rsidRPr="007351D3">
        <w:rPr>
          <w:sz w:val="23"/>
          <w:szCs w:val="23"/>
        </w:rPr>
        <w:t xml:space="preserve"> to the institution upon</w:t>
      </w:r>
      <w:r w:rsidRPr="007351D3">
        <w:rPr>
          <w:sz w:val="23"/>
          <w:szCs w:val="23"/>
        </w:rPr>
        <w:t xml:space="preserve"> proof of enrollment.</w:t>
      </w:r>
    </w:p>
    <w:p w14:paraId="02981422" w14:textId="77777777" w:rsidR="007351D3" w:rsidRPr="007351D3" w:rsidRDefault="007351D3" w:rsidP="007351D3">
      <w:pPr>
        <w:rPr>
          <w:b/>
          <w:sz w:val="23"/>
          <w:szCs w:val="23"/>
        </w:rPr>
      </w:pPr>
      <w:r w:rsidRPr="007351D3">
        <w:rPr>
          <w:b/>
          <w:sz w:val="23"/>
          <w:szCs w:val="23"/>
        </w:rPr>
        <w:t>Where and When to Apply</w:t>
      </w:r>
    </w:p>
    <w:p w14:paraId="1F491EE4" w14:textId="77777777" w:rsidR="007351D3" w:rsidRPr="007351D3" w:rsidRDefault="007351D3" w:rsidP="007351D3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7351D3">
        <w:rPr>
          <w:sz w:val="23"/>
          <w:szCs w:val="23"/>
        </w:rPr>
        <w:t>Scholarship deadlines begin in September</w:t>
      </w:r>
    </w:p>
    <w:p w14:paraId="5332CFB2" w14:textId="77777777" w:rsidR="007351D3" w:rsidRPr="007351D3" w:rsidRDefault="007351D3" w:rsidP="007351D3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7351D3">
        <w:rPr>
          <w:sz w:val="23"/>
          <w:szCs w:val="23"/>
        </w:rPr>
        <w:t>Most applications are done online</w:t>
      </w:r>
    </w:p>
    <w:p w14:paraId="5F56B95A" w14:textId="77777777" w:rsidR="007351D3" w:rsidRPr="007351D3" w:rsidRDefault="007351D3" w:rsidP="007351D3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7351D3">
        <w:rPr>
          <w:sz w:val="23"/>
          <w:szCs w:val="23"/>
        </w:rPr>
        <w:t>NB</w:t>
      </w:r>
      <w:r w:rsidRPr="007351D3">
        <w:rPr>
          <w:sz w:val="23"/>
          <w:szCs w:val="23"/>
        </w:rPr>
        <w:t>CHS webpage –main page/Student S</w:t>
      </w:r>
      <w:r w:rsidRPr="007351D3">
        <w:rPr>
          <w:sz w:val="23"/>
          <w:szCs w:val="23"/>
        </w:rPr>
        <w:t>erv</w:t>
      </w:r>
      <w:r w:rsidRPr="007351D3">
        <w:rPr>
          <w:sz w:val="23"/>
          <w:szCs w:val="23"/>
        </w:rPr>
        <w:t>ices/ LSKY Career Blog</w:t>
      </w:r>
    </w:p>
    <w:p w14:paraId="1D119BCC" w14:textId="77777777" w:rsidR="007351D3" w:rsidRPr="007351D3" w:rsidRDefault="007351D3" w:rsidP="007351D3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7351D3">
        <w:rPr>
          <w:sz w:val="23"/>
          <w:szCs w:val="23"/>
        </w:rPr>
        <w:t>Explore scholarship sites that require registration – found on the Student Services page</w:t>
      </w:r>
    </w:p>
    <w:p w14:paraId="47929C61" w14:textId="77777777" w:rsidR="007351D3" w:rsidRPr="007351D3" w:rsidRDefault="007351D3" w:rsidP="007351D3">
      <w:pPr>
        <w:rPr>
          <w:b/>
          <w:sz w:val="23"/>
          <w:szCs w:val="23"/>
        </w:rPr>
      </w:pPr>
      <w:r w:rsidRPr="007351D3">
        <w:rPr>
          <w:b/>
          <w:sz w:val="23"/>
          <w:szCs w:val="23"/>
        </w:rPr>
        <w:t>Entrance Scholarships</w:t>
      </w:r>
    </w:p>
    <w:p w14:paraId="5E8602B6" w14:textId="77777777" w:rsidR="007351D3" w:rsidRPr="007351D3" w:rsidRDefault="007351D3" w:rsidP="007351D3">
      <w:pPr>
        <w:pStyle w:val="ListParagraph"/>
        <w:numPr>
          <w:ilvl w:val="0"/>
          <w:numId w:val="13"/>
        </w:numPr>
        <w:rPr>
          <w:sz w:val="23"/>
          <w:szCs w:val="23"/>
        </w:rPr>
      </w:pPr>
      <w:r w:rsidRPr="007351D3">
        <w:rPr>
          <w:sz w:val="23"/>
          <w:szCs w:val="23"/>
        </w:rPr>
        <w:t>Each university and college offers a variety of scholarships to new and returning students- these can be found through the website for each university or college.</w:t>
      </w:r>
    </w:p>
    <w:p w14:paraId="5622F946" w14:textId="77777777" w:rsidR="007351D3" w:rsidRPr="007351D3" w:rsidRDefault="007351D3" w:rsidP="007351D3">
      <w:pPr>
        <w:pStyle w:val="ListParagraph"/>
        <w:numPr>
          <w:ilvl w:val="0"/>
          <w:numId w:val="13"/>
        </w:numPr>
        <w:rPr>
          <w:sz w:val="23"/>
          <w:szCs w:val="23"/>
        </w:rPr>
      </w:pPr>
      <w:r w:rsidRPr="007351D3">
        <w:rPr>
          <w:sz w:val="23"/>
          <w:szCs w:val="23"/>
        </w:rPr>
        <w:t>Bursaries are awards of money usually given based on financial need, community service or other considerations.</w:t>
      </w:r>
    </w:p>
    <w:p w14:paraId="16C1E79F" w14:textId="77777777" w:rsidR="007351D3" w:rsidRPr="007351D3" w:rsidRDefault="007351D3" w:rsidP="007351D3">
      <w:pPr>
        <w:rPr>
          <w:b/>
          <w:sz w:val="23"/>
          <w:szCs w:val="23"/>
        </w:rPr>
      </w:pPr>
      <w:r w:rsidRPr="007351D3">
        <w:rPr>
          <w:b/>
          <w:sz w:val="23"/>
          <w:szCs w:val="23"/>
        </w:rPr>
        <w:t>Local Scholarships (applications to NBCHS)</w:t>
      </w:r>
    </w:p>
    <w:p w14:paraId="27DF7589" w14:textId="77777777" w:rsidR="007351D3" w:rsidRPr="007351D3" w:rsidRDefault="007351D3" w:rsidP="007351D3">
      <w:pPr>
        <w:pStyle w:val="ListParagraph"/>
        <w:numPr>
          <w:ilvl w:val="0"/>
          <w:numId w:val="14"/>
        </w:numPr>
        <w:rPr>
          <w:b/>
          <w:sz w:val="23"/>
          <w:szCs w:val="23"/>
        </w:rPr>
      </w:pPr>
      <w:r w:rsidRPr="007351D3">
        <w:rPr>
          <w:sz w:val="23"/>
          <w:szCs w:val="23"/>
        </w:rPr>
        <w:t>Application period March – May</w:t>
      </w:r>
    </w:p>
    <w:p w14:paraId="42ACDA24" w14:textId="77777777" w:rsidR="007351D3" w:rsidRPr="007351D3" w:rsidRDefault="007351D3" w:rsidP="007351D3">
      <w:pPr>
        <w:pStyle w:val="ListParagraph"/>
        <w:numPr>
          <w:ilvl w:val="0"/>
          <w:numId w:val="14"/>
        </w:numPr>
        <w:rPr>
          <w:b/>
          <w:sz w:val="23"/>
          <w:szCs w:val="23"/>
        </w:rPr>
      </w:pPr>
      <w:r w:rsidRPr="007351D3">
        <w:rPr>
          <w:sz w:val="23"/>
          <w:szCs w:val="23"/>
        </w:rPr>
        <w:t>Application forms are usually through the Student Services Office</w:t>
      </w:r>
    </w:p>
    <w:p w14:paraId="7C397AF4" w14:textId="77777777" w:rsidR="007351D3" w:rsidRPr="007351D3" w:rsidRDefault="007351D3" w:rsidP="007351D3">
      <w:pPr>
        <w:pStyle w:val="ListParagraph"/>
        <w:numPr>
          <w:ilvl w:val="0"/>
          <w:numId w:val="14"/>
        </w:numPr>
        <w:rPr>
          <w:b/>
          <w:sz w:val="23"/>
          <w:szCs w:val="23"/>
        </w:rPr>
      </w:pPr>
      <w:r w:rsidRPr="007351D3">
        <w:rPr>
          <w:sz w:val="23"/>
          <w:szCs w:val="23"/>
        </w:rPr>
        <w:t>More information on the school website Student Services/Sch</w:t>
      </w:r>
      <w:r w:rsidRPr="007351D3">
        <w:rPr>
          <w:sz w:val="23"/>
          <w:szCs w:val="23"/>
        </w:rPr>
        <w:t xml:space="preserve">olarships and Awards  </w:t>
      </w:r>
    </w:p>
    <w:p w14:paraId="442EE7B7" w14:textId="77777777" w:rsidR="007351D3" w:rsidRPr="007351D3" w:rsidRDefault="007351D3" w:rsidP="007351D3">
      <w:pPr>
        <w:rPr>
          <w:sz w:val="23"/>
          <w:szCs w:val="23"/>
        </w:rPr>
      </w:pPr>
      <w:r w:rsidRPr="007351D3">
        <w:rPr>
          <w:b/>
          <w:sz w:val="23"/>
          <w:szCs w:val="23"/>
        </w:rPr>
        <w:t>Preparing A</w:t>
      </w:r>
      <w:bookmarkStart w:id="0" w:name="_GoBack"/>
      <w:bookmarkEnd w:id="0"/>
      <w:r w:rsidRPr="007351D3">
        <w:rPr>
          <w:b/>
          <w:sz w:val="23"/>
          <w:szCs w:val="23"/>
        </w:rPr>
        <w:t>n Application</w:t>
      </w:r>
    </w:p>
    <w:p w14:paraId="567C21BC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Typically require</w:t>
      </w:r>
      <w:r w:rsidRPr="007351D3">
        <w:rPr>
          <w:sz w:val="23"/>
          <w:szCs w:val="23"/>
        </w:rPr>
        <w:t xml:space="preserve"> 2 or 3 letters of recommendation for larger awards –</w:t>
      </w:r>
      <w:r w:rsidRPr="007351D3">
        <w:rPr>
          <w:sz w:val="23"/>
          <w:szCs w:val="23"/>
        </w:rPr>
        <w:t xml:space="preserve"> Fill out a</w:t>
      </w:r>
      <w:r w:rsidRPr="007351D3">
        <w:rPr>
          <w:sz w:val="23"/>
          <w:szCs w:val="23"/>
        </w:rPr>
        <w:t xml:space="preserve"> Student Reference Letter Outline and give it to the person writing your letter so they are aware of all of your involvements and successes.  Provide them with lots of notice  </w:t>
      </w:r>
    </w:p>
    <w:p w14:paraId="7327035C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Reference letters can be from an employer, teacher, communit</w:t>
      </w:r>
      <w:r w:rsidRPr="007351D3">
        <w:rPr>
          <w:sz w:val="23"/>
          <w:szCs w:val="23"/>
        </w:rPr>
        <w:t>y member, coach or club advisor</w:t>
      </w:r>
    </w:p>
    <w:p w14:paraId="3AB8C700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Community and scho</w:t>
      </w:r>
      <w:r w:rsidRPr="007351D3">
        <w:rPr>
          <w:sz w:val="23"/>
          <w:szCs w:val="23"/>
        </w:rPr>
        <w:t>ol participation is</w:t>
      </w:r>
      <w:r w:rsidRPr="007351D3">
        <w:rPr>
          <w:sz w:val="23"/>
          <w:szCs w:val="23"/>
        </w:rPr>
        <w:t xml:space="preserve"> usually required for larger awards</w:t>
      </w:r>
    </w:p>
    <w:p w14:paraId="5DB7181A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Be prepared to spend a significant amount of time to complete an application</w:t>
      </w:r>
    </w:p>
    <w:p w14:paraId="542473C3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Document community volunteerism, collect reference letters and keep an accurate account of time spent on school activities</w:t>
      </w:r>
    </w:p>
    <w:p w14:paraId="1579E346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Being able to demonstrate an exceptional record of school and community LEADERSHIP is often added support.</w:t>
      </w:r>
    </w:p>
    <w:p w14:paraId="0010A955" w14:textId="77777777" w:rsidR="007351D3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Ensure your submission is free of errors!</w:t>
      </w:r>
    </w:p>
    <w:p w14:paraId="1A3CDE80" w14:textId="77777777" w:rsidR="00FD1475" w:rsidRPr="007351D3" w:rsidRDefault="007351D3" w:rsidP="007351D3">
      <w:pPr>
        <w:pStyle w:val="ListParagraph"/>
        <w:numPr>
          <w:ilvl w:val="0"/>
          <w:numId w:val="15"/>
        </w:numPr>
        <w:rPr>
          <w:sz w:val="23"/>
          <w:szCs w:val="23"/>
        </w:rPr>
      </w:pPr>
      <w:r w:rsidRPr="007351D3">
        <w:rPr>
          <w:sz w:val="23"/>
          <w:szCs w:val="23"/>
        </w:rPr>
        <w:t>Submit applications on or before date expected</w:t>
      </w:r>
      <w:r>
        <w:rPr>
          <w:sz w:val="23"/>
          <w:szCs w:val="23"/>
        </w:rPr>
        <w:t>!</w:t>
      </w:r>
    </w:p>
    <w:sectPr w:rsidR="00FD1475" w:rsidRPr="007351D3" w:rsidSect="00FD14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906ED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64F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9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76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2DC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4A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26D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1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405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86E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EE2D70"/>
    <w:multiLevelType w:val="hybridMultilevel"/>
    <w:tmpl w:val="C51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024D5"/>
    <w:multiLevelType w:val="hybridMultilevel"/>
    <w:tmpl w:val="6E64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C5F10"/>
    <w:multiLevelType w:val="hybridMultilevel"/>
    <w:tmpl w:val="424A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203F4"/>
    <w:multiLevelType w:val="hybridMultilevel"/>
    <w:tmpl w:val="AB2E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51F02"/>
    <w:multiLevelType w:val="hybridMultilevel"/>
    <w:tmpl w:val="811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17D1E"/>
    <w:multiLevelType w:val="hybridMultilevel"/>
    <w:tmpl w:val="5FC6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D3"/>
    <w:rsid w:val="00001676"/>
    <w:rsid w:val="00011708"/>
    <w:rsid w:val="00014DE1"/>
    <w:rsid w:val="00051875"/>
    <w:rsid w:val="00074436"/>
    <w:rsid w:val="000A143A"/>
    <w:rsid w:val="000A5235"/>
    <w:rsid w:val="000D4C9C"/>
    <w:rsid w:val="000E3020"/>
    <w:rsid w:val="00112EDF"/>
    <w:rsid w:val="00126ABE"/>
    <w:rsid w:val="00142BA5"/>
    <w:rsid w:val="00144C44"/>
    <w:rsid w:val="0015073B"/>
    <w:rsid w:val="00171830"/>
    <w:rsid w:val="001740E5"/>
    <w:rsid w:val="00182251"/>
    <w:rsid w:val="001830C3"/>
    <w:rsid w:val="001E1736"/>
    <w:rsid w:val="001E546B"/>
    <w:rsid w:val="00204218"/>
    <w:rsid w:val="00223935"/>
    <w:rsid w:val="00235325"/>
    <w:rsid w:val="00250828"/>
    <w:rsid w:val="002819AF"/>
    <w:rsid w:val="002839E1"/>
    <w:rsid w:val="002B189A"/>
    <w:rsid w:val="002D127C"/>
    <w:rsid w:val="002D1EC9"/>
    <w:rsid w:val="002F4108"/>
    <w:rsid w:val="003109B0"/>
    <w:rsid w:val="0037145B"/>
    <w:rsid w:val="003945B4"/>
    <w:rsid w:val="003D68C3"/>
    <w:rsid w:val="003D6EB0"/>
    <w:rsid w:val="003E1CF9"/>
    <w:rsid w:val="004A0CAA"/>
    <w:rsid w:val="004B3C2F"/>
    <w:rsid w:val="004D598B"/>
    <w:rsid w:val="004D79F8"/>
    <w:rsid w:val="004E3E0B"/>
    <w:rsid w:val="00562D4C"/>
    <w:rsid w:val="00563314"/>
    <w:rsid w:val="0057652E"/>
    <w:rsid w:val="005B520E"/>
    <w:rsid w:val="005C6A8A"/>
    <w:rsid w:val="005D5C44"/>
    <w:rsid w:val="005E570E"/>
    <w:rsid w:val="005F31A4"/>
    <w:rsid w:val="006003BC"/>
    <w:rsid w:val="00602DF8"/>
    <w:rsid w:val="00605792"/>
    <w:rsid w:val="00624465"/>
    <w:rsid w:val="006B0493"/>
    <w:rsid w:val="006E432C"/>
    <w:rsid w:val="006F2C47"/>
    <w:rsid w:val="00706328"/>
    <w:rsid w:val="007351D3"/>
    <w:rsid w:val="007A1EAF"/>
    <w:rsid w:val="007A4463"/>
    <w:rsid w:val="007A6036"/>
    <w:rsid w:val="007B22B1"/>
    <w:rsid w:val="007D740E"/>
    <w:rsid w:val="007F1714"/>
    <w:rsid w:val="00803358"/>
    <w:rsid w:val="008778E7"/>
    <w:rsid w:val="00887EE1"/>
    <w:rsid w:val="008D0A46"/>
    <w:rsid w:val="008E6215"/>
    <w:rsid w:val="00911981"/>
    <w:rsid w:val="009174C9"/>
    <w:rsid w:val="00966C37"/>
    <w:rsid w:val="00967D0C"/>
    <w:rsid w:val="0099773F"/>
    <w:rsid w:val="009B5046"/>
    <w:rsid w:val="00A00E47"/>
    <w:rsid w:val="00A20B89"/>
    <w:rsid w:val="00A344C1"/>
    <w:rsid w:val="00A51839"/>
    <w:rsid w:val="00A55B53"/>
    <w:rsid w:val="00A625EF"/>
    <w:rsid w:val="00A7246B"/>
    <w:rsid w:val="00A97AB4"/>
    <w:rsid w:val="00AA3F30"/>
    <w:rsid w:val="00AD52F6"/>
    <w:rsid w:val="00AE20DD"/>
    <w:rsid w:val="00AF348F"/>
    <w:rsid w:val="00B1158C"/>
    <w:rsid w:val="00B15561"/>
    <w:rsid w:val="00B468F9"/>
    <w:rsid w:val="00B70F79"/>
    <w:rsid w:val="00B72CF5"/>
    <w:rsid w:val="00B93408"/>
    <w:rsid w:val="00BA658C"/>
    <w:rsid w:val="00BB4B66"/>
    <w:rsid w:val="00BC6EE1"/>
    <w:rsid w:val="00BE774E"/>
    <w:rsid w:val="00BF4709"/>
    <w:rsid w:val="00C1218A"/>
    <w:rsid w:val="00C23EA0"/>
    <w:rsid w:val="00C25C2B"/>
    <w:rsid w:val="00C411F9"/>
    <w:rsid w:val="00C5559E"/>
    <w:rsid w:val="00C649B1"/>
    <w:rsid w:val="00C914C0"/>
    <w:rsid w:val="00CA1953"/>
    <w:rsid w:val="00CC048F"/>
    <w:rsid w:val="00D12841"/>
    <w:rsid w:val="00D27078"/>
    <w:rsid w:val="00D62807"/>
    <w:rsid w:val="00D73723"/>
    <w:rsid w:val="00D859BF"/>
    <w:rsid w:val="00DC03C4"/>
    <w:rsid w:val="00DC4214"/>
    <w:rsid w:val="00DD203B"/>
    <w:rsid w:val="00DD46E6"/>
    <w:rsid w:val="00DF0661"/>
    <w:rsid w:val="00E010DF"/>
    <w:rsid w:val="00E21F52"/>
    <w:rsid w:val="00E376D0"/>
    <w:rsid w:val="00E674EF"/>
    <w:rsid w:val="00EC4400"/>
    <w:rsid w:val="00EE3684"/>
    <w:rsid w:val="00F10DFB"/>
    <w:rsid w:val="00F1244F"/>
    <w:rsid w:val="00F37150"/>
    <w:rsid w:val="00F5502B"/>
    <w:rsid w:val="00F70C8E"/>
    <w:rsid w:val="00F73ECB"/>
    <w:rsid w:val="00F7648B"/>
    <w:rsid w:val="00F841BC"/>
    <w:rsid w:val="00F96D61"/>
    <w:rsid w:val="00FA15DA"/>
    <w:rsid w:val="00FC49D1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14D50C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3C2F"/>
  </w:style>
  <w:style w:type="paragraph" w:styleId="Heading1">
    <w:name w:val="heading 1"/>
    <w:basedOn w:val="Normal"/>
    <w:next w:val="Normal"/>
    <w:link w:val="Heading1Char"/>
    <w:uiPriority w:val="9"/>
    <w:qFormat/>
    <w:rsid w:val="0015073B"/>
    <w:pPr>
      <w:spacing w:after="0" w:line="240" w:lineRule="auto"/>
      <w:jc w:val="center"/>
      <w:outlineLvl w:val="0"/>
    </w:pPr>
    <w:rPr>
      <w:rFonts w:asciiTheme="majorHAnsi" w:hAnsiTheme="majorHAnsi"/>
      <w:color w:val="262626" w:themeColor="text1" w:themeTint="D9"/>
      <w:sz w:val="70"/>
      <w:szCs w:val="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OF">
    <w:name w:val="CLASS OF"/>
    <w:basedOn w:val="Normal"/>
    <w:qFormat/>
    <w:rsid w:val="004A0CAA"/>
    <w:pPr>
      <w:spacing w:after="0"/>
      <w:jc w:val="center"/>
    </w:pPr>
    <w:rPr>
      <w:caps/>
      <w:color w:val="595959" w:themeColor="text1" w:themeTint="A6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3B"/>
    <w:rPr>
      <w:rFonts w:asciiTheme="majorHAnsi" w:hAnsiTheme="majorHAnsi"/>
      <w:color w:val="262626" w:themeColor="text1" w:themeTint="D9"/>
      <w:sz w:val="70"/>
      <w:szCs w:val="70"/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JournalingText">
    <w:name w:val="Journaling Text"/>
    <w:basedOn w:val="Normal"/>
    <w:qFormat/>
    <w:rsid w:val="00144C44"/>
    <w:pPr>
      <w:widowControl w:val="0"/>
      <w:spacing w:after="80" w:line="264" w:lineRule="auto"/>
    </w:pPr>
    <w:rPr>
      <w:color w:val="595959" w:themeColor="text1" w:themeTint="A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658C"/>
    <w:pPr>
      <w:widowControl w:val="0"/>
      <w:spacing w:after="0" w:line="240" w:lineRule="auto"/>
    </w:pPr>
    <w:rPr>
      <w:rFonts w:ascii="Vivaldi" w:hAnsi="Vivaldi"/>
      <w:color w:val="365F91" w:themeColor="accent1" w:themeShade="BF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BA658C"/>
    <w:rPr>
      <w:rFonts w:ascii="Vivaldi" w:hAnsi="Vivaldi"/>
      <w:color w:val="365F91" w:themeColor="accent1" w:themeShade="BF"/>
      <w:sz w:val="32"/>
      <w:szCs w:val="32"/>
    </w:rPr>
  </w:style>
  <w:style w:type="paragraph" w:customStyle="1" w:styleId="Quote-Author">
    <w:name w:val="Quote - Author"/>
    <w:basedOn w:val="Normal"/>
    <w:qFormat/>
    <w:rsid w:val="00BA658C"/>
    <w:pPr>
      <w:widowControl w:val="0"/>
      <w:spacing w:before="120" w:after="0" w:line="240" w:lineRule="auto"/>
      <w:jc w:val="right"/>
    </w:pPr>
    <w:rPr>
      <w:rFonts w:ascii="Vivaldi" w:hAnsi="Vival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  <w:style w:type="paragraph" w:styleId="ListParagraph">
    <w:name w:val="List Paragraph"/>
    <w:basedOn w:val="Normal"/>
    <w:uiPriority w:val="34"/>
    <w:qFormat/>
    <w:rsid w:val="0073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anne/Library/Containers/com.microsoft.Word/Data/Library/Caches/1033/TM10251282/Graduation%20photo%20album%20(Formal%20design%20-%20colo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aduation">
      <a:majorFont>
        <a:latin typeface="Footlight MT Ligh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BDB7A1B99904981A6DA0E03DE993A" ma:contentTypeVersion="1" ma:contentTypeDescription="Create a new document." ma:contentTypeScope="" ma:versionID="9221ca1ebdeb7ba356e1cb7be14241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C3039E-61CD-48E3-8A51-7DFF0B16C063}"/>
</file>

<file path=customXml/itemProps2.xml><?xml version="1.0" encoding="utf-8"?>
<ds:datastoreItem xmlns:ds="http://schemas.openxmlformats.org/officeDocument/2006/customXml" ds:itemID="{DB2D0078-D719-40B1-A172-AC76BA3C74EE}"/>
</file>

<file path=customXml/itemProps3.xml><?xml version="1.0" encoding="utf-8"?>
<ds:datastoreItem xmlns:ds="http://schemas.openxmlformats.org/officeDocument/2006/customXml" ds:itemID="{E5BC5501-DCD5-4E58-BFDB-0705EB573CA1}"/>
</file>

<file path=docProps/app.xml><?xml version="1.0" encoding="utf-8"?>
<Properties xmlns="http://schemas.openxmlformats.org/officeDocument/2006/extended-properties" xmlns:vt="http://schemas.openxmlformats.org/officeDocument/2006/docPropsVTypes">
  <Template>Graduation photo album (Formal design - color).dotx</Template>
  <TotalTime>11</TotalTime>
  <Pages>1</Pages>
  <Words>345</Words>
  <Characters>1970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photo album (Formal design)</vt:lpstr>
    </vt:vector>
  </TitlesOfParts>
  <Company>Microsoft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photo album (Formal design)</dc:title>
  <dc:creator>Leanne Merkowsky</dc:creator>
  <cp:lastModifiedBy>Leanne Merkowsky</cp:lastModifiedBy>
  <cp:revision>2</cp:revision>
  <cp:lastPrinted>2008-04-30T17:41:00Z</cp:lastPrinted>
  <dcterms:created xsi:type="dcterms:W3CDTF">2017-12-08T15:35:00Z</dcterms:created>
  <dcterms:modified xsi:type="dcterms:W3CDTF">2017-12-08T15:46:00Z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0x010100489BDB7A1B99904981A6DA0E03DE993A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448;#zwd140;#79;#tpl120;#95;#zwd120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